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  <w:r w:rsidRPr="001C2939">
        <w:rPr>
          <w:rFonts w:ascii="Tahoma" w:hAnsi="Tahoma" w:cs="Tahoma"/>
          <w:b/>
          <w:sz w:val="22"/>
          <w:szCs w:val="22"/>
        </w:rPr>
        <w:t>ΑΥΓΟΥΣΤΟΥ 12!!</w:t>
      </w:r>
    </w:p>
    <w:p w:rsidR="00AC6EC4" w:rsidRPr="001C2939" w:rsidRDefault="00AC6EC4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AC6EC4" w:rsidRPr="001C2939" w:rsidRDefault="007E465D" w:rsidP="001C2939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  <w:r w:rsidRPr="001C2939">
        <w:rPr>
          <w:rFonts w:ascii="Tahoma" w:hAnsi="Tahoma" w:cs="Tahoma"/>
          <w:b/>
          <w:noProof/>
          <w:color w:val="99BBDD"/>
          <w:sz w:val="22"/>
          <w:szCs w:val="22"/>
        </w:rPr>
        <w:drawing>
          <wp:inline distT="0" distB="0" distL="0" distR="0">
            <wp:extent cx="1828800" cy="3048000"/>
            <wp:effectExtent l="19050" t="0" r="0" b="0"/>
            <wp:docPr id="1" name="Εικόνα 1" descr="1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85441" w:rsidRPr="001C2939" w:rsidRDefault="006C1C94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 xml:space="preserve">ΜΝΗΜΗ ΤΩΝ ΑΓΙΩΝ ΜΑΡΤΥΡΩΝ </w:t>
      </w:r>
      <w:r w:rsidR="00985441" w:rsidRPr="001C2939">
        <w:rPr>
          <w:rFonts w:ascii="Tahoma" w:hAnsi="Tahoma" w:cs="Tahoma"/>
          <w:b/>
          <w:sz w:val="22"/>
          <w:szCs w:val="22"/>
        </w:rPr>
        <w:t>ΦΩΤΙΟ</w:t>
      </w:r>
      <w:r w:rsidRPr="001C2939">
        <w:rPr>
          <w:rFonts w:ascii="Tahoma" w:hAnsi="Tahoma" w:cs="Tahoma"/>
          <w:b/>
          <w:sz w:val="22"/>
          <w:szCs w:val="22"/>
        </w:rPr>
        <w:t>Υ</w:t>
      </w:r>
      <w:r w:rsidR="00985441" w:rsidRPr="001C2939">
        <w:rPr>
          <w:rFonts w:ascii="Tahoma" w:hAnsi="Tahoma" w:cs="Tahoma"/>
          <w:b/>
          <w:sz w:val="22"/>
          <w:szCs w:val="22"/>
        </w:rPr>
        <w:t xml:space="preserve"> </w:t>
      </w:r>
      <w:r w:rsidRPr="001C2939">
        <w:rPr>
          <w:rFonts w:ascii="Tahoma" w:hAnsi="Tahoma" w:cs="Tahoma"/>
          <w:b/>
          <w:sz w:val="22"/>
          <w:szCs w:val="22"/>
        </w:rPr>
        <w:t>ΚΑΙ</w:t>
      </w:r>
      <w:r w:rsidR="00985441" w:rsidRPr="001C2939">
        <w:rPr>
          <w:rFonts w:ascii="Tahoma" w:hAnsi="Tahoma" w:cs="Tahoma"/>
          <w:b/>
          <w:sz w:val="22"/>
          <w:szCs w:val="22"/>
        </w:rPr>
        <w:t xml:space="preserve"> ΑΝΙΚΗΤΟ</w:t>
      </w:r>
      <w:r w:rsidRPr="001C2939">
        <w:rPr>
          <w:rFonts w:ascii="Tahoma" w:hAnsi="Tahoma" w:cs="Tahoma"/>
          <w:b/>
          <w:sz w:val="22"/>
          <w:szCs w:val="22"/>
        </w:rPr>
        <w:t>Υ</w:t>
      </w: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6C1C94" w:rsidRPr="00B54E0C" w:rsidRDefault="006C1C94" w:rsidP="001C2939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B54E0C">
        <w:rPr>
          <w:rFonts w:ascii="Tahoma" w:hAnsi="Tahoma" w:cs="Tahoma"/>
          <w:sz w:val="22"/>
          <w:szCs w:val="22"/>
          <w:lang w:val="en-US"/>
        </w:rPr>
        <w:t>s320/24</w:t>
      </w:r>
      <w:proofErr w:type="gramStart"/>
      <w:r w:rsidRPr="00B54E0C">
        <w:rPr>
          <w:rFonts w:ascii="Tahoma" w:hAnsi="Tahoma" w:cs="Tahoma"/>
          <w:sz w:val="22"/>
          <w:szCs w:val="22"/>
          <w:lang w:val="en-US"/>
        </w:rPr>
        <w:t>.+</w:t>
      </w:r>
      <w:proofErr w:type="gramEnd"/>
      <w:r w:rsidRPr="00B54E0C">
        <w:rPr>
          <w:rFonts w:ascii="Tahoma" w:hAnsi="Tahoma" w:cs="Tahoma"/>
          <w:sz w:val="22"/>
          <w:szCs w:val="22"/>
          <w:lang w:val="en-US"/>
        </w:rPr>
        <w:t>%CE%9A%CE%9F%CE%A3%CE%9C%CE%91%CE%A3+%CE%91%CE%99%CE%A4%CE%A9%CE%9B%CE%9F%CE%A3+(8)</w:t>
      </w:r>
    </w:p>
    <w:p w:rsidR="006C1C94" w:rsidRPr="00B54E0C" w:rsidRDefault="006C1C94" w:rsidP="001C2939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B54E0C">
        <w:rPr>
          <w:rFonts w:ascii="Tahoma" w:hAnsi="Tahoma" w:cs="Tahoma"/>
          <w:sz w:val="22"/>
          <w:szCs w:val="22"/>
          <w:lang w:val="en-US"/>
        </w:rPr>
        <w:t>s320/24</w:t>
      </w:r>
      <w:proofErr w:type="gramStart"/>
      <w:r w:rsidRPr="00B54E0C">
        <w:rPr>
          <w:rFonts w:ascii="Tahoma" w:hAnsi="Tahoma" w:cs="Tahoma"/>
          <w:sz w:val="22"/>
          <w:szCs w:val="22"/>
          <w:lang w:val="en-US"/>
        </w:rPr>
        <w:t>.+</w:t>
      </w:r>
      <w:proofErr w:type="gramEnd"/>
      <w:r w:rsidRPr="00B54E0C">
        <w:rPr>
          <w:rFonts w:ascii="Tahoma" w:hAnsi="Tahoma" w:cs="Tahoma"/>
          <w:sz w:val="22"/>
          <w:szCs w:val="22"/>
          <w:lang w:val="en-US"/>
        </w:rPr>
        <w:t>%CE%9A%CE%9F%CE%A3%CE%9C%CE%91%CE%A3+%CE%91%CE%99%CE%A4%CE%A9%CE%9B%CE%9F%CE%A3+(27)</w:t>
      </w:r>
    </w:p>
    <w:p w:rsidR="006C1C94" w:rsidRPr="00B54E0C" w:rsidRDefault="006C1C94" w:rsidP="001C2939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ΑΚΟΛΟΥΘΙΑ</w:t>
      </w: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ΕΙΣ ΤΟΝ ΕΣΠΕΡΙΝΟΝ</w:t>
      </w:r>
    </w:p>
    <w:p w:rsidR="001C2939" w:rsidRPr="006F268B" w:rsidRDefault="00985441" w:rsidP="001C293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Εις το, Κύριε εκέκραξα, ιστώμεν Στίχους ς' και ψάλλομεν Στιχηρά προσόμοια της </w:t>
      </w:r>
    </w:p>
    <w:p w:rsidR="001C2939" w:rsidRPr="006F268B" w:rsidRDefault="001C2939" w:rsidP="001C2939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Εορτής γ'. Ήχος δ'. Έδωκας σημείωσιν</w:t>
      </w:r>
    </w:p>
    <w:p w:rsidR="001C2939" w:rsidRPr="006F268B" w:rsidRDefault="001C2939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Δεύτε νυν την κρείττονα, αλλοιωθέντες αλλοίωσιν, ουρανόφρονες σήμερον, Χριστώ συμμορφούμενοι, ευσεβώς και γήθεν, εφ’ υψηλοτάτην, των αρετών περιωπήν, ανενεχθέντες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αγαλλιώμεθα· δι' οίκτον γαρ τον άμορφον, μεταμορφούμενος άνθρωπον, εν Θαβώρ κατελάμπρυνεν, ο Σωτήρ των ψυχών ημών.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Ω φιλοθεάμονες, των υπέρ νουν και φιλήκοοι, μυστικώς εποπτεύσωμεν, Χριστόν εξαστράψαντα, θεϊκαίς ακτίσι, και ενηχηθώμεν, την του Γεννήτορος φωνήν, ηγαπημένον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ανακηρύττουσαν, Υιόν τον καταυγάσαντα, την ανθρωπίνην ασθένειαν, εν Θαβώρ και πηγάσαντα, φωτισμόν ταις ψυχαίς ημών.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Άπαν νυν εγκόσμιον, και υπερκόσμιον σύστημα, συγκινείσθω προς αίνεσιν, Χριστού του Θεού ημών, του νεκρών και ζώντων, κεκυριευκότος· θεοπρεπώς γαρ εαυτώ,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μεταμορφούμενος συμπαρίστησι, του νόμου και της χάριτος, τους πρωτοστάτας και κήρυκας, εν Θαβώρ ως ηυδόκησεν, ο Σωτήρ των ψυχών ημών. </w:t>
      </w:r>
    </w:p>
    <w:p w:rsidR="001C2939" w:rsidRPr="006F268B" w:rsidRDefault="001C2939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Και των Αγίων Μαρτύρων γ'. Ήχος δ'. Έδωκας σημείωσιν</w:t>
      </w:r>
    </w:p>
    <w:p w:rsidR="001C2939" w:rsidRPr="006F268B" w:rsidRDefault="001C2939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Πυρ ουκ επτοήθητε, ου κατατέμνοντα όργανα, ου θυμόν αλογώτατον, αφρόνως δικάζοντος, ουχ ορμάς λεόντων, ου βράσεις λεβήτων, ου των μελών τας εκκοπάς, ουδέ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θανάτου πικράν απόφασιν, υμάς αθανατίζουσαν, και προς Θεόν τον αθάνατον, ευκλεώς παραπέμπουσαν, αθληταί γενναιότατοι. </w:t>
      </w:r>
    </w:p>
    <w:p w:rsidR="001C2939" w:rsidRPr="006F268B" w:rsidRDefault="001C2939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Το μακαριώτατον, και κατά πάντα σεβάσμιον, και αξίοις ποθούμενον, τέλος απειλήφατε, και τας δι' αιώνος, γενναίοι ελπίδας, και αναβλύζετε ημίν, κρουνούς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θαυμάτων φλογμόν εξαίροντας, παθών ψυχής και σώματος, των ευσεβώς την ετήσιον, εορτήν υμών πάντοτε, εκτελούντων Πανεύφημοι.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Φώτιος ο ένδοξος, και ο θεόφρων Ανίκητος, η δυάς η πανάριστος, Τριάδος λαμπρότησι, κατηγλαϊσμένοι, και πεποικιλμένοι, ταις των στιγμάτων καλλοναίς, μετά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Αγγέλων αεί αγάλλονται, τοις πίστει δε την ένδοξον, και ιεράν αυτών άθλησιν, εορτάζουσι νέμουσι, φωτισμόν τε και έλεος.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Δόξα. Ήχος πλ. α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 Βασιλείου.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Πιστώς πανηγυρίζομεν την πάνσεπτον ημέραν της ενδόξου υμών αθλήσεως, ω Αθλοφόροι Χριστού και Μάρτυρες πανεύφημοι, οι δια Κύριον αθλήσαντες, Διοκλητιανόν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τον παμμίαρον κατησχύνατε, Φώτιε και Ανίκητε μεγαλώνυμοι, όθεν τω Δεσποτικώ θρόνω μετά παρρησίας μαρτυρικής αεί παριστάμενοι, εκτενώς πρεσβεύσατε υπέρ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των εκτελούντων την ιεράν υμών πανήγυριν.</w:t>
      </w: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lastRenderedPageBreak/>
        <w:t>Και νυν... Ήχος ο αυτός. Της Εορτής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Τον γνόφον τον νομικόν, η φωτεινή της Μεταμορφώσεως, διεδέξατο νεφέλη, εν η Μωϋσής και Ηλίας γενόμενοι, και της υπερφώτου δόξης αξιωθέντες, Θεώ έλεγον·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Συ ο ει Θεός ημών, Βασιλεύς των αιώνων. </w:t>
      </w:r>
    </w:p>
    <w:p w:rsidR="001C2939" w:rsidRPr="006F268B" w:rsidRDefault="001C2939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Είσοδος, Φως ιλαρόν, το Προκείμενον της ημέρας και τα Αναγνώσματα.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Προφητείας Ησαίου το Ανάγνωσμα. (Κεφ. μγ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 9)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Τάδε λέγει Κύριος. Πάντα τα έθνη συνήχθησαν άμα, και συναχθήσονται άρχοντες εξ αυτών. Τις αναγγελεί ταύτα εν αυτοίς; η τα εξ αρχής, τις ακουστά ποιήσει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ημίν; Αγαγέτωσαν τους μάρτυρας αυτών και δικαιωθήτωσαν, και ειπάτωσαν αληθή. Γίνεσθέ μοι μάρτυρες, και εγώ μάρτυς Κύριος ο Θεός, και ο παις, ον εξελεξάμην·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ίνα γνώτε, και πιστεύσητε, και συνήτε ότι εγώ ειμι. Έμπροσθέν μου ουκ εγένετο άλλος Θεός, και μετ  ἐμὲ ουκ έσται. Εγώ ειμι ο Θεός, και ουκ έστι πάρεξ εμού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ο σώζων. Εγώ ανήγγειλα και έσωσα, ωνείδισα, και ουκ ην εν υμίν αλλότριος. Υμείς εμοί μάρτυρες, και εγώ Κύριος ο Θεός· ότι απ  ἀρχῆς εγώ ειμι, και ουκ έστιν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ο εκ των χειρών μου εξαιρούμενος. Ποιήσω, και τις αποστρέψει αυτό; Ούτω λέγει Κύριος ο Θεός, ο λυτρούμενος ημάς, ο Άγιος Ισραήλ.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Σοφίας Σολομώντος το Ανάγνωσμα.. (Κεφ. γ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 1)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Δικαίων ψυχαί εν χειρί Θεού, και ου μη άψηται αυτών βάσανος. Έδοξαν εν οφθαλμοίς τεθνάναι, και ελογίσθη κάκωσις η έξοδος αυτών και η αφ  ἡμῶν πορεία σύντριμμα·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οι δε εισιν εν ειρήνη. Και γαρ εν όψει ανθρώπων εάν κολασθώσιν, η ελπίς αυτών αθανασίας πλήρης. Και ολίγα παιδευθέντες, μεγάλα ευεργετηθήσονται· ότι ο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Θεός επείρασεν αυτούς, και εύρεν αυτούς αξίους εαυτού. Ως χρυσόν εν χωνευτηρίω εδοκίμασεν αυτούς, και ως ολοκάρπωμα θυσίας προσεδέξατο αυτούς. Και εν καιρώ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επισκοπής αυτών αναλάμψουσι, και ως σπινθήρες εν καλάμη διαδραμούνται. Κρινούσιν έθνη, και κρατήσουσι λαών, και βασιλεύσει αυτών Κύριος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Οι πεποιθότες επ  αὐτῷ συνήσουσιν αλήθειαν, και οι πιστοί εν αγάπη προσμενούσιν αυτώ· ότι χάρις και έλεος εν τοις οσίοις αυτού, και επισκοπή εν τοις εκλεκτοίς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αυτού.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Σοφίας Σολομώντος το Ανάγνωσμα. (Κεφ. ε’ 15)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του κάλλους εκ χειρός Κυρίου· ότι τη δεξιά αυτού σκεπάσει αυτούς, και τω βραχίονι υπερασπιεί αυτών. Λήψεται πανοπλίαν τον ζήλον αυτού, και οπλοποιήσει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την κτίσιν εις άμυναν εχθρών. Ενδύσεται θώρακα, δικαιοσύνην· και περιθήσεται κόρυθα, κρίσιν ανυπόκριτον. Λήψεται ασπίδα ακαταμάχητον, οσιότητα· οξυνεί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δε απότομον οργήν εις ρομφαίαν. Συνεκπολεμήσει αυτώ ο κόσμος επί τους παράφρονας· πορεύσονται εύστοχοι βολίδες αστραπών, και ως από ευκύκλου τόξου των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νεφών, επί σκοπόν αλούνται και εκ πετροβόλου θυμού πλήρεις ριφήσονται χάλαζαι. Αγανακτήσει κατ  αὐτῶν ύδωρ θαλάσσης· ποταμοί δε συγκλύσουσιν αποτόμως.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Αντιστήσεται αυτοίς πνεύμα δυνάμεως, και ως λαίλαψ εκλικμήσει αυτούς, και ερημώσει πάσαν την γην ανομία, και η κακοπραγία περιτρέψει θρόνους δυναστών.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Ακούσατε ουν βασιλείς, και σύνετε· μάθετε δικασταί περάτων γης· ενωτίσασθε οι κρατούντες πλήθους, και γεγαυρωμένοι επί όχλοις εθνών· ότι εδόθη παρά Κυρίου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η κράτησις ημίν, και η δυναστεία παρά Υψίστου.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ΕΙΣ ΤΗΝ ΛΙΤΗΝ, Ιδιόμελα. Βασιλείου. Ήχος α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Δαυϊτικώς ανεβόων οι καλλίνικοι Μάρτυρες, Φώτιος και Ανίκητος, ιδού δη τι καλόν, η τι τερπνόν, αλλ’ η το κατοικείν αδελφούς επί το αυτό. Ούτοι γαρ οι καρτερόψυχοι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τη τε φύσει και τη πίστει δεσμούμενοι, τη δυνάμει του Χριστού τον εχθρόν ωραιοτάτοις αυτών ποσί κατεπάτησαν, και νυν εν ουρανοίς ευφραινόμενοι, πρεσβεύουσιν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υπέρ των ψυχών ημών.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Ήχος β</w:t>
      </w:r>
      <w:r w:rsidR="001C2939" w:rsidRPr="001C2939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Τον Σταυρόν του Σωτήρος κατέχοντες πανεύφημοι Μάρτυρες όπλον ακαταμάχητον, τον αρχέκακον όφιν ετροπώσασθε, και λαβόντες στέφη αμάραντα κλέος πιστών γεγόνατε,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υπέρ ημών αεί δεόμενοι.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Ήχος γ</w:t>
      </w:r>
      <w:r w:rsidR="001C2939" w:rsidRPr="001C2939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Νεανικήν άγων την ηλικίαν παμμακάριστε Φώτιε, προς το μαρτύριον ευθαρσώς ηυτομόλησας, δι’ ο ουρανοθεν εκομίσω των ιαμάτων τα χαρίσματα. Και νυν τω </w:t>
      </w:r>
      <w:r w:rsidRPr="00B54E0C">
        <w:rPr>
          <w:rFonts w:ascii="Tahoma" w:hAnsi="Tahoma" w:cs="Tahoma"/>
          <w:sz w:val="22"/>
          <w:szCs w:val="22"/>
        </w:rPr>
        <w:lastRenderedPageBreak/>
        <w:t>Δεσποτικώ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θρόνω μετά Ανικήτου παριστάμενος, αίτησαι ημίν παρά Χριστού του Θεού το μέγα και πλούσιον έλεος.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Δόξα. Ήχος δ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Αθλοφόροι Χριστού πανσεβάσμιοι, Φώτιε και Ανίκητε, δια πολυτρόπων βασάνων δοκιμασθέντες, αδαμάντων στερρότεροι τη υπομονή ώφθητε, όθεν επαξίως παρά του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αθλοθέτου τας αμοιβάς ειληφότες, δωρήσασθε τοις νοσούσι την υγείαν ως τα πάθη αναργύρως ιώμενοι.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Και νυν. Ο αυτός.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Προ του Σταυρού Σου Κύριε παραλαβών τους μαθητάς, εις όρος υψηλόν, μετεμορφώθης έμπροσθεν αυτών, ακτίσι δυνάμεως καταυγάζων αυτούς, ένθεν φιλανθρωπία, εκείθεν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εξουσία δείξαι βουλόμενος της Αναστάσεως την λαμπρότητα, ης και ημάς ο Θεός εν ειρήνη καταξίωσον ως ελεήμων και φιλάνθρωπος.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Εις τον Στίχον. Ήχος πλ. δ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 Ω του παραδόξου θαύματος. Βασιλείου.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Ω του παραδόξου θαύματος, οι Αθλοφόροι τρανώς, των τυράννων ενώπιον, τον Χριστόν εκήρυξας, Θεόν είναι παντέλειον, πηγήν θαυμάτων όθεν ανέδειξε, τον θείον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τούτων ναόν ο Ύψιστος, και θεραπεύουσι, των ομμάτων άπαντα τα αλγεινά, όντως αρρωστήματα, οι μεγαλώνυμοι.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Στ.: Θαυμαστός ο Θεός εν τοις Αγίοις Αυτού.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Μάρτυς πανένδοξε Φώτιε, τις εξισχύσει ειπείν, την πολλήν παρρησίαν σου, και τα κατορθώματα, του φρικτού μαρτυρίου σου, και γαρ παρέστης ακαταπτόητος, και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εν καμίνω, βληθείς εκραύγαζες, ω των μεγίστων σου, θαυμασίων Δέσποτα δι’ ο Χριστέ, σώσον τους υμνούντάς Σε, τον υπεράγαθον.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Στ.: Τοις Αγίοις τοις εν τη γη Αυτού, εθαυμάστωσεν ο Κύριος.</w:t>
      </w:r>
    </w:p>
    <w:p w:rsidR="001C2939" w:rsidRPr="006F268B" w:rsidRDefault="001C2939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Μάρτυς θεόφρων Ανίκητε, ως νικητήν του εχθρού, επαξίως τιμώμέν σε, και πόθω γεραίρομεν, τα λαμπρά σου παλαίσματα, συν τω συνάθλω, ανευφημούντές σε, </w:t>
      </w:r>
      <w:r w:rsidRPr="00B54E0C">
        <w:rPr>
          <w:rFonts w:ascii="Tahoma" w:hAnsi="Tahoma" w:cs="Tahoma"/>
          <w:sz w:val="22"/>
          <w:szCs w:val="22"/>
        </w:rPr>
        <w:lastRenderedPageBreak/>
        <w:t>αναβοώμεν,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δυάς πανένδοξε· πάρεστε Άγιοι, και θερμώς πρεσβεύσατε υπέρ ημών, των επιτελούντων νυν, υμών την άθλησιν.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Δόξα. Ήχος πλ. δ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Αθλητικόν συστησάμενοι στάδιον, κατά των ειδώλων ηνδραγαθήσατε ένδοξοι, τη γαρ του Χριστού αγάπη κραταιωθέντες, τον τύραννον ετροπώσατε, και νυν μετά Αγγέλων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χορεύοντες, αιτήσασθε ημίν το μέγα έλεος.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Και νυν... Ήχος πλ. δ' Της Εορτής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Της Θεότητός σου Χριστέ, αμυδράν αυγήν παραγυμνώσας, τοις συναναβάσί σοι επί του όρους, της υπερκοσμίου σου δόξης εποίησας κοινωνούς· όθεν ενθεαστικώς εκραύγαζον·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Καλόν εστιν ημάς ώδε είναι. Μεθ' ων και ημείς, σε τον μεταμορφωθέντα Σωτήρα Χριστόν, ανυμνούμεν εις τους αιώνας.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Νυν απολύεις. Τρισάγιον.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Απολυτίκιον. Ήχος δ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 Ταχύ προκατάλαβε.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Δυάδα την πάντιμον των Αθλοφόρων πιστοί, αξίως τιμήσωμεν, αναβοώντες αυτοίς· πανθαύμαστε Φώτιε, συν τω συναθλητή σου, Ανικήτω δυσώπει, υπέρ των εκτελούντων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την σεπτήν υμών μνήμην, και πόθω εγκαρδίω ευλαβώς, προσκυνούντων εικόνα υμών την πάνσεπτον.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Δόξα. Και νυν. Απολυτίκιον της Εορτής. Ήχος βαρύς.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Μετεμορθώθης εν τω όρει Χριστέ ο Θεός, δείξας τοις Μαθηταίς σου την δόξαν σου, καθώς ηδύναντο. Λάμψον και ημίν τοις αμαρτωλοίς, το φως σου το αΐδιον, πρεσβείαις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της Θεοτόκου, φωτοδότα δόξα σοι.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Απόλυσις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ΕΙΣ ΤΟΝ ΟΡΘΡΟΝ</w:t>
      </w: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Μετά την α' Στιχολογίαν. Κάθισμα Ήχος δ'. Κατεπλάγη Ιωσήφ.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>Κατεπλάγη αληθώς, ο επουράνιος χορός, και εθαύμαζεν ορών, πως μετά σώματος φθαρτού, εν τω σταδίω ηνδρίσασθε παραδόξως, μέσον δε φλογός, αγαλλόμενοι, σώοι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εν αυτή, εφυλάχθητε, και εν χαρά εκραύγαζεν ο δήμος των Ασωμάτων Δυνάμεων· Χριστέ, η δόξα των Αθλοφόρων, σώσον τους υμνούντάς Σε.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Δόξα. Και νυν. Της εορτής.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Την των βροτών εναλλαγήν, την μετά δόξης σου Σωτήρ, εν τη δευτέρα και φρικτή, της σης ελεύσεως δεικνύς, επί του όρους Θαβώρ μετεμορφώθης, Ηλίας και Μωσής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συνελάλουν σοι, τους τρεις των Μαθητών συνεκάλεσας, οι κατιδόντες Δέσποτα την δόξαν σου, τη αστραπή σου εξέστησαν, ο τότε τούτοις, το φως σου λάμψας, φώτισον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τας ψυχάς ημών.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Μετά την β' Στιχολογίαν. Κάθισμα. Ήχος α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 Τον τάφον Σου Σωτήρ.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 Φώτιος ημάς, και Ανίκητος άμα, εκάλεσαν τανύν, του υμνήσαι τους άθλους, την πολλήν παρρησίαν τε, και τα θεία παθήματα, α υπέστησαν, εν τω σταδίω γενναίως,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και κατήσχυναν, την των τυράννων μανίαν, δυνάμει του Πνεύματος.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Δόξα. Και νυν. Της εορτής.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Την δόξαν Σου Χριστέ, οι σεπτοί μαθηταί Σου, κατείδον εν Θαβώρ, και επλήσθησαν θάμβους, δι’ ο και Πέτρος έλεγε, αστραπή της Θεότητος, καλυπτόμενος, καλόν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εστίν ώδε είναι. Συ δε Κύριε, μετεμορφώθης εν δόξη, δι’ ο Σε δοξάζομεν.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Μετά τον Πολυέλεον, κάθισμα. Ήχος δ</w:t>
      </w:r>
      <w:r w:rsidR="001C2939" w:rsidRPr="006F268B">
        <w:rPr>
          <w:rFonts w:ascii="Tahoma" w:hAnsi="Tahoma" w:cs="Tahoma"/>
          <w:b/>
          <w:sz w:val="22"/>
          <w:szCs w:val="22"/>
        </w:rPr>
        <w:t>’</w:t>
      </w:r>
      <w:r w:rsidRPr="001C2939">
        <w:rPr>
          <w:rFonts w:ascii="Tahoma" w:hAnsi="Tahoma" w:cs="Tahoma"/>
          <w:b/>
          <w:sz w:val="22"/>
          <w:szCs w:val="22"/>
        </w:rPr>
        <w:t xml:space="preserve"> . Επεφάνης σήμερον.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Ανικήτου σήμερον, και του Φωτίου, η φαιδρά επέφανε, και φωτοφόρος εορτή, ην εκτελούντες δεόμεθα, σώσον τον κόσμον, φιλάνθρωπε Κύριε.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Δόξα. Και νυν. Της εορτής.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Εορτή υπέρλαμπρος, η του Δεσπότου, ήλθε δεύτε άπαντες, επί τω όρει νοερώς, προκαθαρθέντες ανέλθωμεν, τω Θαβωρίω, Χριστόν εποψόμενοι.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lastRenderedPageBreak/>
        <w:t>Οι Αναβαθμοί, το α’ αντίφωνον του δ’ ήχου.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Προκείμενον: Θαυμαστός ο Θεός εν τοις Αγίοις Αυτού.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Στ.: Τοις Αγίοις τοις εν τη γη Αυτού, εθαυμάστωσεν ο Κύριος.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Ευαγγέλιον: Προσέχετε από των ανθρώπων...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 Ν  ψαλμός.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Δόξα: Ταις των Αθλοφόρων...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Και νυν: Ταις της Θεοτόκου...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Ιδιόμελον. Ήχος β . Στ.: Ελεήμον, ελέησόν με ο Θεός...</w:t>
      </w:r>
    </w:p>
    <w:p w:rsidR="001C2939" w:rsidRPr="006F268B" w:rsidRDefault="001C2939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Κομπάζουσα σήμερον η Εκκλησία του Χριστού, επί τη μνήμη υμών πανεύφημοι Μάρτυρες, βοά προς υμάς λαμπρά τη φωνή· χαίροις δυάς εκλεκτή, Ανίκητε και Φωτιε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μεγαλώνυμοι, εκτενώς πρεσβεύσατε, υπέρ των ψυχών ημών.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Είτα οι Κανονες, ο δεύτερος της Εορτής, και των Αγίων.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 β</w:t>
      </w:r>
      <w:r w:rsidR="001C2939" w:rsidRPr="001C2939">
        <w:rPr>
          <w:rFonts w:ascii="Tahoma" w:hAnsi="Tahoma" w:cs="Tahoma"/>
          <w:sz w:val="22"/>
          <w:szCs w:val="22"/>
        </w:rPr>
        <w:t>’</w:t>
      </w:r>
      <w:r w:rsidRPr="00B54E0C">
        <w:rPr>
          <w:rFonts w:ascii="Tahoma" w:hAnsi="Tahoma" w:cs="Tahoma"/>
          <w:sz w:val="22"/>
          <w:szCs w:val="22"/>
        </w:rPr>
        <w:t xml:space="preserve">  Κανὼν της Μεταμορφώσεως, φέρων Ακροστιχίδα: Μωσής Θεού πρόσωπον εν Θαβώρ είδε. Ποίημα Ιωάννου του Δαμασκηνού.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Ωδή α' Ήχος πλ. δ'. Υγράν διοδεύσας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Μωσής εν θαλάσση προφητικώς, ιδών εν νεφέλη και εν στύλω πάλαι πυρός, την δόξαν Κυρίου ανεβόα· τω Λυτρωτή και Θεώ ημών άσωμεν. 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Ως πέτρα τω σώματι σκεπασθείς, τω τεθεωμένω τον αόρατον καθορών, Μωσής ο θεόπτης ανεβόα· τω Λυτρωτή και Θεώ ημών άσωμεν.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Συ επί του όρους του νομικού, και εν Θαβωρίω καθωράθης τω Μωϋσή, εν γνόφω το πάλαι εν φωτί δε, νυν απροσίτω της Θεότητος.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>Κανών των Μαρτύρων, ου η Ακροστιχίς: Τερπνήν επαινώ Μαρτύρων ξυνωρίδα. Ιωσήφ.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Ωδή α' Ήχος δ'. Θαλάσσης το ερυθραίον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Τοις πόνοις τοις της σαρκός πανεύφημοι, εγκαρτερήσαντες, ευσθενεστάτη πίστει λογισμού, προς την άπονον χαίροντες, ζωήν μετεβιβάσθητε, υπερ ημών αεί πρεσβεύοντες.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Ενθέοις οχυρωθείς Ανίκητε, όπλοις της πίστεως, προς συμπλοκήν ασάρκων δυσμενών, ρωμαλέως εχώρησας, και τα αυτών στρατεύματα, θεία δυνάμει εξηφάνισας.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Ρητόρων αδολεσχίαν ένδοξε, και νουν αδόκιμον, Ελληνιστών φρονήσει θεϊκή, λαμπρυνόμενος ήσχυνας, και σεαυτόν Ανίκητε, όλον προς άθλησιν εκδέδωκας.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Θεοτοκίον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Παρθένος και προ τόκου Άχραντε, και μετά γέννησιν, ως αληθώς εδείχθης, τον Θεόν· υπέρ λόγον γαρ έτεκες, τον τους Αγίους μάρτυρας, ενηθληκότας στεφανώσαντα.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Καταβασία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«Χοροί Ισραήλ, ανίκμοις ποσί, πόντον ερυθρόν, και υγρόν βυθόν διελάσαντες, αναβάτας τριστάτας, δυσμενείς ορώντες εν αυτώ υποβρυχίους, εν αγαλλιάσει έμελπον·</w:t>
      </w:r>
      <w:r w:rsidR="001C2939" w:rsidRPr="001C2939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Άσωμεν τω Θεώ ημών, ότι δεδόξασται».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Ωδή γ'. Ουρανίας αψίδος.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Η σκιάζουσα δόξα εν τη σκηνή πρότερον, και τω Μωϋσή ομιλούσα τω σω θεράποντι, τύπος γεγένηται, της αστραψάσης αρρήτως, εν Θαβώρ σου Δέσποτα Μεταμορφώσεως.</w:t>
      </w:r>
    </w:p>
    <w:p w:rsidR="001C2939" w:rsidRPr="006F268B" w:rsidRDefault="001C2939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>Συνανήλθέ σοι Λόγε μονογενές ύψιστε, η των Αποστόλων ακρότης επί του όρους Θαβώρ, και συμπαρέστησαν, ο,τε Μωσής και Ηλίας, ως Θεού θεράποντες μόνε φιλάνθρωπε.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Θεός όλος υπάρχων όλος βροτός γέγονας, όλη τη Θεότητι μίξας την ανθρωπότητα, εν υποστάσει σου, ην εν δυσί ταις ουσίαις, Μωϋσής Ηλίας τε, είδον εν όρει Θαβώρ.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Των Μαρτύρων. Ωδή γ'. Ευφραίνεται επί σοι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Νικήσας μετά Χριστού, τας παρατάξεις του εχθρού στέφανον, νικητικόν έλαβες, Μάρτυς αθλοφόρε Ανίκητε.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Ηλόγησαν της σαρκός, ως φθειρομένης οι Χριστού μάρτυρες, και χαλεπά βάσανα, γνώμη ρωμαλέα υπήνεγκαν.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Ναμάτων ζωοποιών, πεπληρωμένοι θολερά ρεύματα, πλάνης σοφοί μάρτυρες, ρεύμασιν αιμάτων επαύσατε.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Θεοτοκίον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Ενώκησεν επί σοι, ο κατοικών τους ουρανούς Κύριος, και εξ ημών άπασαν, πλάνην Θεοτόκε εξώκισεν.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Καταβασία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«Ράβδος εις τύπον του μυστηρίου παραλαμβάνεται· τω βλαστώ γαρ προκρίνει τον ιερέα, τη στειρευούση δε πρώην, Εκκλησία νυν εξήνθησε, ξύλον Σταυρού, εις κράτος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και στερέωμα».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Κοντάκιον. Αυτόμελον Ήχος βαρύς.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Επί του όρους μετεμορφώθης, και ως εχώρουν οι Μαθηταί σου την δόξαν σου, Χριστέ ο Θεός εθεάσαντο, ίνα όταν σε ίδωσι σταυρούμενον, το μεν πάθος νοήσωσιν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εκούσιον, τω δε κόσμω κηρύξωσιν, ότι συ υπάρχεις αληθώς, του Πατρός το απαύγασμα.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Κάθισμα των Αγίων Ήχος δ'. Ο υψωθείς εν τω Σταυρώ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Καταβαλόντες του εχθρού τας επάρσεις, τη καρτερία των δεινών αθλοφόροι, τον ουρανόν ωκήσατε γηθόμενοι, Φώτιε αοίδιμε, και Ανίκητε μάκαρ· όθεν μακαρίζεσθε,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εις αιώνας αιώνος, υπέρ ημών πρεσβεύοντες Χριστώ, των εκτελούντων υμών τα μνημόσυνα.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Και νυν... Της Εορτής όμοιον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Της θείας δόξης σου, όντως απαύγασμα, καθώς ηδύναντο, έδειξας Λόγε Θεού, τοις Μαθηταίς σου εν Θαβώρ, όρει μεταμορφούμενος, οις συνελλαμφθείημεν, και ημείς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οι υμνούντές σε, μόνε αναλλοίωτε, Ιησού παντοδύναμε, και πίστει σοι συμφώνως βοώντες· Δόξα Χριστέ τη βασιλεία σου.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1C2939" w:rsidRDefault="00985441" w:rsidP="001C2939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1C2939">
        <w:rPr>
          <w:rFonts w:ascii="Tahoma" w:hAnsi="Tahoma" w:cs="Tahoma"/>
          <w:b/>
          <w:sz w:val="22"/>
          <w:szCs w:val="22"/>
        </w:rPr>
        <w:t>Ωδή δ'. Ο Ειρμός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«Εκ σαρκός σου βολίδες Θεότητος, εξεπορεύοντο, Προφητών και Αποστόλων· όθεν οι πρόκριτοι, μέλποντες ανεβόων· Δόξα τη δυνάμει σου Κύριε».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 την βάτον φυλάξας αλώβητον, προσομιλούσαν πυρί, τω Μωσεί θεολαμπούσαν σάρκα υπέδειξας, Δέσποτα μελωδούντι· Δόξα τη δυνάμει σου Κύριε.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Υπεκρύβη ακτίσι Θεότητος, αισθητός ήλιος, ως εν όρει Θαβωρίω, είδέ σε μεταμορφούμενον Ιησού μου· Δόξα τη δυνάμει σου Κύριε.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Πυρ μη φλέγον την ύλην του σώματος, ωράθης άϋλον, ως Μωσεί και Αποστόλοις, ώφθης Ηλία τε, Δέσποτα εις εκ δύο, εν δυσί τελείαις ταις φύσεσιν.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Των Μαρτύρων. Ωδή δ'. Επαρθέντα σε ιδούσα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Πυρακτούμενοι αγάπη Θεού προθύμως, φλόγα πυρός υπήλθετε, μένοντες τη δρόσω άφλεκτοι του Πνεύματος, αήττητοι μάρτυρες, θείοι πρεσβευταί των ψυχών ημών.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 xml:space="preserve">Απηρνήσαντο το σώμα ποικιλοτρόπως, οι Αθληταί ξεόμενοι· όλω τω νοί γαρ, τω Θεώ ητένιζον, τω τούτοις παρέχοντι την υπομονήν δια πίστεως.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Ισχυρότατοι ως πύργοι της ευσεβείας, τείχη εχθρού καθείλετε, και πόλεως θείας, μάρτυρες κραυγάζοντες, πολίται γεγόνατε· Δόξα τη δυνάμει σου Κύριε.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Νυσταγμόν ουκ ενυστάξατε δυσσεβείας, αλλ' εγρηγόρσει μάρτυρες θεία, τους υπνούντας, πάντοτε εις θάνατον, προς φως εξεγείρετε, της θεογνωσίας εν χάριτι.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Θεοτοκίον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Ως ωραία απεκύησας τον ωραίον, Παρθενομήτορ άχραντε, τον ωραιοτάτους, δείξαντα τους μάρτυρας, στερρώς εναθλήσαντας, και την αθεΐαν μειώσαντας.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Καταβασία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«Εισακήκοα Κύριε, της οικονομίας σου το μυστήριον, κατενόησα τα έργα σου, και εδόξασά σου την Θεότητα».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Ωδή ε'. Ίνα τι με απώσω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Ρητορεύουσα γλώσσα, σου τα μεγαλεία ου δύναται φθέγξασθαι· ο κρατών ζωής γαρ, και θανάτου δεσπόζων παρέστησας, εν Θαβώρ τω όρει, τον Μωϋσήν και τον, Ηλίαν,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μαρτυρήσοντάς σου την Θεότητα.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 χερσίν αοράτοις, πλάσας κατ' εικόνα σου Χριστέ τον άνθρωπον, το αρχέτυπον σου, εν τω πλάσματι κάλλος υπέδειξας, ουχ ως εν εικόνι, αλλ' ως αυτός ει κατ'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ουσίαν, ο Θεός χρηματίσας και άνθρωπος.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Συγκραθείς ασυγχύτως, άνθρακα υπέδειξας ημίν Θεότητος, καταφλέγοντα μεν αμαρτίας, ψυχάς δε φωτίζοντα, εν Θαβώρ τω όρει, ω Μωϋσήν και τον Ηλίαν, Μαθητών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τε εξάρχους εξέστησας.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Των Μαρτύρων. Ωδή ε'. Συ Κύριέ μου φως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 xml:space="preserve">Μυρίοις αικισμοίς, νεκρωθέν το σαρκίον σου, Ανίκητε την αγήρω, και αθάνατον δόξαν, παμμάκαρ προεξένησεν.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Ανάλωτος πυρί, κατακαίοντι γέγονας, ω Φώτιε θείου φέγγους, κοινωνέ και ημέρας, αδύτου τέκνον γνήσιον.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Ρεόντων την φθοράν, παντελώς απεκρούσαντο, ποθήσαντες των μενόντων, το τερπνόν ολοψύχως, οι Μάρτυρες οι ένδοξοι.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Θεοτοκίον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Τις δύναται το σον, ερμηνεύσαι μυστήριον, ω Δέσποινα Θεοτόκε; υπέρ νουν γαρ και λόγον, Θεόν αφράστως τέτοκας.     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Καταβασία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«Ω τρισμακάριστον ξύλον! εν ω ετάθη Χριστός, ο Βασιλεύς και Κύριος, δι ου πέπτωκεν ο ξύλω απατήσας, τω εν σοι δελεασθείς, Θεώ τω προσπαγέντι σαρκί, τω παρέχοντι,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την ειρήνην ταις ψυχαίς ημών».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Ωδή ς'. Ιλάσθητί μοι Σωτήρ.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Ως μέγα και φοβερον, ωράθη θέαμα σήμερον! εξ ουρανού αισθητός, εκ γης δε ασύγκριτος, εξήστραψεν ήλιος, της δικαιοσύνης, νοητός επί του όρους Θαβώρ.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Παρήλθε μεν η σκια, του νόμου εξασθενήσασα, ελήλυθε δε σαφώς, Χριστός η αλήθεια, Μωσής ανεβόησεν, εν τω Θαβωρίω, κατιδών σου την Θεότητα.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Ο στύλος τω Μωϋσεί, Χριστόν τον μεταμορφούμενον, η δε νεφέλη σαφώς, την χάριν του Πνεύματος, την επισκιάσασαν, εν τω Θαβωρίω, παρεδήλου εμφανέστατα.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Καταβασία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«Νοτίου θηρός εν σπλάγχνοις, παλάμας Ιωνάς, σταυροειδώς διεκπετάσας, το σωτήριον πάθος προδιετύπου σαφώς. Όθεν τριήμερος εκδύς, την υπερκόσμιον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lastRenderedPageBreak/>
        <w:t>Ανάστασιν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υπεζωγράφησε, του σαρκί προσπαγέντος Χριστού του Θεού, και τριημέρω εγέρσει τον κόσμον φωτίσαντος».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Των Μαρτύρων. Ωδή ς'. Θύσω σοι μετά φωνής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Υψώθης, ανηλεώς εν ξύλω ξεόμενος, το της νεκρώσεως πάθος, απορρίπτων, θείαν καταστολήν τε, ουρανόθεν, ενδυόμενος Μάρτυς Ανίκητε.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Ρήξαντες, τους δεσμούς της απάτης οι Άγιοι, εν τω δεσμείσθαι ευτόνως, της υπομονής τε και καρτερίας, θείοις βρόχοις, τον προστάτην του σκότους απέπνιξαν.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Ώφθητε, ως μεγάλοι φωστήρες φωτίζοντες, μαρμαρυγαίς ιαμάτων, και ακτίσι θείων αγωνισμάτων, πάσαν κτίσιν, Αθλοφόροι Χριστού γενναιότατοι.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Θεοτοκίον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Νομίμων, απεκύησας δίχα Πανάμωμε, τον αληθή νομοθέτην, ον δυσώπει νόμω της αμαρτίας, την ψυχήν μου, τροπουμένην οικτείραι και σώσαί με.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Κοντάκιον των Αγίων. Ήχος β' Τα άνω ζητών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Τους θείους πιστοί, οπλίτας ευφημήσωμεν, το ζεύγος Χριστού, της δόξης εγκωμιάσωμεν, και στερρούς ως κήρυκας, ευσεβείας άπαντες φίλαθλοι, και Θεού όντως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εραστάς, εν ύμνοις ασμάτων καταστέψωμεν.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Ο Οίκος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Γη και σποδός, σαπρία τε και σκώληξ, δι' αισχρών και βεβήλων έργων και λογισμών υπάρχων, μόνε φιλάνθρωπε, σε ικετεύω, και σοι προσπίπτω, εκκαθάραί με τω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σπόγγω των οικτιρμών σου, Χριστέ, του ρύπου, ον εν έργοις και λόγοις συνήθροισα, φωτίσαι δε το ζοφώδες του νοός μου τη αίγλη της σης χάριτος, ίνα αξίως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την ένστασιν των μαρτύρων Σωτήρ μου εξείποιμι, εν ύμνοις ασμάτων καταστέφων αυτούς. </w:t>
      </w: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Συναξάριον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 xml:space="preserve">Τη ΙΒ' του αυτού μηνός, μνήμη των Αγίων Μαρτύρων Φωτίου και Ανικήτου.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Πυρ Ανίκητον συμφλέγει τω Φωτίω,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Ους φωτός οίκος ως ανικήτους φέρει.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Πυρ κατά δωδεκάτην κτάνε Φώτιον ηδ' Ανίκητον.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Ούτοι ήκμασαν κατά τους χρόνους του βασιλέως Διοκλητιανού, εν έτει σπη (288), του Φωτίου όντος ανεψιού του Αγίου Ανικήτου. Όταν ο Διοκλητιανός, εις την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Νικομήδειαν εδημηγόρησε κατά των Χριστιανών, παρούσης εκεί και της συγκλήτου, και όταν έβαλεν εις το μέσον είδη πολλά βασανιστηρίων οργάνων, απειλήσας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ο ασεβέστατος ότι θέλει εξαφανίσει εκείνους όσοι επικαλούνται το όνομα του Χριστού, και εβλασφήμησε κατ’ Αυτού, τότε παρών ήταν και ο Μάρτυς Ανίκητος.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Δεν εφοβήθη τας απειλάς του τυράννου, αλλά παρρησία ομολόγησε εαυτόν Χριστιανόν. Τότε, οι των ειδώλων λάτρεις τόσον πολύν έδειραν τον Άγιον, ώστε εκ των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ραβδισμών έγιναν πληγαί, και σχισίματα εις το σώμα του, δια των οποίων εφαίνοντο τα κόκαλά του. Έπειτα, αφήκαν λέοντα κατ’ αυτού, μεγαλόσωμο και άγριον,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όταν όμως πλησίασε τον Άγιον, έγινεν ημερώτατον προβάτου και λυπούμενον τον Μάρτυρα, εσπόγγισε με τον δεξιόν του πόδα τον ιδρώτα, όστις έρρευσεν εις το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πρόσωπον του εκ του φόβου. Ευχαριστήσαντος λοιπόν τω Θεώ του Αγίου, έγινε σεισμός, εκ του οποίου κατέπεσε το είδωλον του Ηρακλέους και έγινεν ως κονιορτός,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αλλά και μέρος τι της Νικομηδείας εκρημνίσθη και πολλούς έλληνας κατεπλάκωσε.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Όθεν, προσέταξεν ο βασιλεύς, να αποκεφαλίσωσι τον Μάρτυρα. Επειδή δε, ο επί τούτω στρατιώτης, επιχειριζόμενος να αποκεφαλίση τον Άγιον, έμεινεν ανενέργητος,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διότι εκρατήθη η χειρ του και δεν ηδύνατο να καταβιβάση το ξίφος, μετέβαλεν ο βασιλεύς την απόφασιν και δέσας τον Άγιον εις τροχόν, έστρωσε πυρ υποκάτω.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Κοπτομένων ουν των μελών του αθλητού υπό του τροχού, και υπό του πυρός καιομένων, προσηυχήθη ούτος εις τον Θεόν. Προσευχηθέντος δε, ελύθησαν τα δεσμά,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ο τροχός εστάθη και το πυρ εσβέσθη. Τότε, ο ανεψιός του Φώτιος, έτρεξε πλησίον του Αγίου, και εναγκαλισάμενος αυτόν, ωνόμάζε πατέρα και μητέρα και θείόν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του. Εδέθη λοιπόν, και αυτός μετά του θείου του με σιδηράς αλύσεις, και ερρίφθησαν αμφότεροι εν τη φυλακή, έπειτα εξεσχίσθησαν, εκάησαν, και υπό του δήμου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ελιθοβολήθησαν εν τω θεάτρω. Εις όλας δε τας βασάνους ταύτας, αβλαβείς διαφυλαχθέντες, εδέθησαν εις ξύλα εκ των ποδών, και εσύρθησαν υπό αγρίων ίππων.</w:t>
      </w:r>
    </w:p>
    <w:p w:rsidR="00985441" w:rsidRPr="006F268B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Μετά ταύτα πάλιν τους έδειραν δυνατά, και με άλας και όξος έτριψαν τα πεπληγωμένα μέλη των, και ούτω ριφθέντες εν τη φυλακή, εκεί έμειναν ανεπιμέλητοι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τρία ολόκληρα έτη. Αφ’ ου δε κατεξηράνθησαν εκ </w:t>
      </w:r>
      <w:r w:rsidR="00C40D58">
        <w:rPr>
          <w:rFonts w:ascii="Tahoma" w:hAnsi="Tahoma" w:cs="Tahoma"/>
          <w:sz w:val="22"/>
          <w:szCs w:val="22"/>
        </w:rPr>
        <w:t>της πολυχρονίου κακοπαθείας της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φυλακής, τότε ήναψεν ο τύραννος τρεις ημέρας το λεγόμενον λουτρόν του </w:t>
      </w:r>
      <w:r w:rsidRPr="00B54E0C">
        <w:rPr>
          <w:rFonts w:ascii="Tahoma" w:hAnsi="Tahoma" w:cs="Tahoma"/>
          <w:sz w:val="22"/>
          <w:szCs w:val="22"/>
        </w:rPr>
        <w:lastRenderedPageBreak/>
        <w:t>Αντωνίνου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και εκεί ενέκλεισεν τους Αγίους, προσευχηθέντων δε των Μαρτύρων, εσχίσθη η βάσις του λουτρού, και ανέβλυσε κάτωθεν πολύ ύδωρ, οι δε Άγιοι εφαίνοντο ότι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είναι όχι εντός λουτρού πεπυρακτωμένου αλλά εις δροσερόν περιβόλιον. Ύστερον εσκέφθη ο ασεβής Διοκλητιανός, και κατεσκεύασε κάμινον εις είδος χωνίου, εστερεωμένη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επί σιδηρών στηλών. Εις ταύτην λοιπόν βληθέντες οι Άγιοι και προσευχηθέντες, παρέδωκαν τας ψυχάς των εις χείρας Θεού, και ούτως έλαβον παρ’ Αυτού τους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στεφάνους της αθλήσεως. Λέγουσι δε, ότι αφ’ ου ερρίφθησαν οι Άγιοι εις την κάμινον, έμειναν ζωντανοί τρεις ημέρας, τα δε σώματα αυτών συρθέντα έξω της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καμίνου με σιδηρά όργανα, έμειναν σώα και ολόκληρα, χωρίς να βλάψη το πυρ ούτε κα τρίχα της κεφαλής των. Τελείται η αυτών σύναξις εις τον αγιώτατον αυτών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Ναόν, τον ευρισκόμενον εις τόπον λεγόμενον Στρατήγιον.</w:t>
      </w:r>
    </w:p>
    <w:p w:rsidR="00C40D58" w:rsidRPr="006F268B" w:rsidRDefault="00C40D58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Τη αυτή ημέρα, οι Όσιοι Κάστωρ και Παλάμων, εν ειρήνη τελειούνται.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Ψυχήν Παλάμων, παλάμαις Θεού δίδως,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άληπτος οφθείς παλάμαις ψυχοφθόρου.</w:t>
      </w:r>
    </w:p>
    <w:p w:rsidR="00985441" w:rsidRPr="00B54E0C" w:rsidRDefault="00C40D58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40D58">
        <w:rPr>
          <w:rFonts w:ascii="Tahoma" w:hAnsi="Tahoma" w:cs="Tahoma"/>
          <w:sz w:val="22"/>
          <w:szCs w:val="22"/>
        </w:rPr>
        <w:t xml:space="preserve"> </w:t>
      </w:r>
      <w:r w:rsidR="00985441" w:rsidRPr="00B54E0C">
        <w:rPr>
          <w:rFonts w:ascii="Tahoma" w:hAnsi="Tahoma" w:cs="Tahoma"/>
          <w:sz w:val="22"/>
          <w:szCs w:val="22"/>
        </w:rPr>
        <w:t>Θεία θρυαλλίς, σβέννυται Κάστωρ μέγας,</w:t>
      </w:r>
      <w:r w:rsidRPr="00C40D58">
        <w:rPr>
          <w:rFonts w:ascii="Tahoma" w:hAnsi="Tahoma" w:cs="Tahoma"/>
          <w:sz w:val="22"/>
          <w:szCs w:val="22"/>
        </w:rPr>
        <w:t xml:space="preserve"> </w:t>
      </w:r>
      <w:r w:rsidR="00985441" w:rsidRPr="00B54E0C">
        <w:rPr>
          <w:rFonts w:ascii="Tahoma" w:hAnsi="Tahoma" w:cs="Tahoma"/>
          <w:sz w:val="22"/>
          <w:szCs w:val="22"/>
        </w:rPr>
        <w:t>Λείψαντος εις φως ως ελαίου του βίου.</w:t>
      </w:r>
    </w:p>
    <w:p w:rsidR="00985441" w:rsidRPr="00B54E0C" w:rsidRDefault="00C40D58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C40D58">
        <w:rPr>
          <w:rFonts w:ascii="Tahoma" w:hAnsi="Tahoma" w:cs="Tahoma"/>
          <w:sz w:val="22"/>
          <w:szCs w:val="22"/>
        </w:rPr>
        <w:t xml:space="preserve"> </w:t>
      </w:r>
      <w:r w:rsidR="00985441" w:rsidRPr="00B54E0C">
        <w:rPr>
          <w:rFonts w:ascii="Tahoma" w:hAnsi="Tahoma" w:cs="Tahoma"/>
          <w:sz w:val="22"/>
          <w:szCs w:val="22"/>
        </w:rPr>
        <w:t>Ο Όσιος Παλάμων, ήταν γέροντας και σοφός διδάσκαλος του Μεγάλου Παχωμίου.</w:t>
      </w:r>
    </w:p>
    <w:p w:rsidR="00C40D58" w:rsidRPr="006F268B" w:rsidRDefault="00C40D58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Τη αυτή ημέρα, οι Άγιοι Δώδεκα στρατιώται Μάρτυρες, οι εκ Κρήτης ορμώμενοι, ξίφει τελειούνται.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Αριθμός άθλει Μαρτύρων δια ξίφους,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Χριστού μαθηταίς ισάριθμος εγκρίτοις.</w:t>
      </w:r>
    </w:p>
    <w:p w:rsidR="00C40D58" w:rsidRPr="006F268B" w:rsidRDefault="00C40D58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Τη αυτή ημέρα, μνήμη των Αγίων Μαρτύρων Παμφίλου και Καπίτωνος, ξίφει τελειωθέντων.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Οι κείμενοι γη, και λύθρω πεφυρμένοι,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Ξίφος μετήλθον, Πάμφιλος και Καπίτων.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Τη αυτή ημέρα, μνήμη των Οσίων Σεργίου και Στεφάνου εν ειρήνη τελειωθέντων.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Ίσων ιδρώτων, Σεργίω και Στεφάνω,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Ίσοι στέφανοι· και γαρ ούτω το πρέπον.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Ταις των Αγίων σου πρεσβείαις, ο Θεός, ελέησον ημάς. Αμήν.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Ωδή ζ' , Παίδες Εβραίων εν καμίνω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Νυν καθωράθη Αποστόλοις τα αθέατα Θεότης εν σαρκίω, εν τω όρει Θαβώρ, αστράπτουσα βοώσιν· Ευλογητός ει Κύριε, ο Θεός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Έφριξαν φόβω εκπλαγέντες την ευπρέπειαν της θείας βασιλείας, εν τω όρει Θαβώρ, Απόστολοι βοώντες· Ευλογητός ει Κύριε, ο Θεός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Νυν τα ανήκουστα ηκούσθη· ο απάτωρ γαρ Υιός εκ της Παρθένου, τη πατρώα φωνή, ενδόξως μαρτυρείται, οία Θεός και άνθρωπος, ο αυτός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Θέσει ου γέγονας Υψίστου, τη ουσία δε Υιός ηγάπημένος, προϋπάρχων ημίν, ωμίλησας ατρέπτως· Ευλογητός ει κράζουσιν, ο Θεός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Των Μαρτύρων. Ωδή ζ'. Εν τη καμίνω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Ξένον αγώνα, διηνυκότες ξένοι ώφθητε, όντως φρονημάτων ένδοξοι της σαρκός, των Αγγέλων συμπολίται δε, κληρονόμοι τε του Χριστού, μεγαλώνυμοι μάρτυρες.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Υπομονή τε, και καρτερία ενικήσατε, πάντων δυσμενών αθέων επιβουλάς, και φαιδροί πόνοις γενόμενοι, προς φέγγος άδυτον, μετεβιβάσθητε, παναοίδιμοι.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Ναός Τριάδος, της υπερθέου γενόμενος, στήλας και ναούς ηδάφισαν ανδρικώς, των αθέων οι πανεύφημοι, και προς ουράνιον, λαόν μετεβιβάσθησαν αγαλλόμενοι.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Θεοτοκίον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Ως πλατυτέρα, των ουρανών Αγνή υποδέδεξαι, Λόγον μηδαμού χωρούμενον υπέρ νουν, στενωτάτην τους οδεύοντας, οδόν πανάμωμε, προς πλατυσμόν, εισάγοντα θείας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ζωής.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Καταβασία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«Έκνοον πρόσταγμα τυράννου, δυσσεβούς, λαούς εκλόνησε, πνέον απειλής, και δυσφημίας θεοστυγούς. Όμως τρεις Παίδας ουκ εδειμάτωσε θυμός θηριώδης, ου πυρ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βρόμιον, αλλ' αντηχούντι δροσοβόλω πνεύματι, πυρί συνόντες έψαλλον· ο υπερύμνητος των Πατέρων και ημών, Θεός ευλογητός ει».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Ωδή η'. Επταπλασίως κάμινον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>Ακηκοότες Δέσποτα, εκ Πατρός μαρτυρούμενον, και ως ανθρωπίνης, στερροτέραν όψεως, οράν του προσώπου σου την αστραπήν μη φέροντες, σου οι μαθηταί, επί την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γην κατέπιπτον, εν φόβω μελωδούντες· Ιερείς ευλογείτε, λαός υπερυψούτε, Χριστόν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Βασιλευόντων πέφυκας, Βασιλεύς ωραιότατος, και των πανταχού κυριευόντων Κύριος, δυνάστης μακάριος, και φως οικών απρόσιτον, ω οι Μαθηταί, καταπλαγέντες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εβόων· οι Παίδες ευλογείτε, Ιερείς ανυμνείτε, λαός υπερυψούτε Χριστόν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Ως ουρανού δεσπόζοντι, και της γης βασιλεύοντι, και καταχθονίων, την κυρείαν έχοντι, Χριστέ σοι παρέστησαν, εκ μεν της γης Απόστολοι, ως εξ ουρανού δε ο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Θεσβίτης Ηλίας, Μωϋσής δε εκ νεκάδων, μελωδούντες συμφώνως· Λαός υπερυψούτε Χριστόν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Ραθυμοτόκοι μέριμναι, επί γης κατελείφθησαν, τη των Αποστόλων, εκλογή φιλάνθρωπε, ως σοι ηκολούθησαν, προς την εκ γης μετάρσιον, θείαν πολιτείαν· όθεν και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επαξίως, της σης θεοφανείας, εμελώδουν τυχόντες· Λαός υπερυψούτε, Χριστόν εις τους αιώνας.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Των Μαρτύρων. Ωδή η'. Χείρας εκπετάσας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Ρωμαλέον φρόνημα σοφοί, επιδεικνύμενοι, θηρών ορμήματα, ουκ επτοήθητε βράσματα, των λεβήτων ουκ επτήξατε, ου των μελών τας εκτομάς, ου βασάνων ποινάς, εκβοώντες·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Πάντα τα έργα υμνείτε τον Κύριον.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Ιάσθε τα πάθη των πιστών, εξεικονίσαντες, πάθος μακάριον, υμών τοις πάθεσιν Άγιοι, και καθαίρετε νοσήματα, και φυγαδεύετε δεινά βοώντες πνεύματα· Ευλογείτε,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πάντα τα έργα Κυρίου τον Κύριον.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Δυάς αθλητών περικαλλής, Τριάδα άκτιστον, καθωμολόγησε, και μυριόλεκτον ώλεσε, πολεμίων όντως φάλαγγα, και μυριάσι νοηταίς συνήφθη μέλπουσα· Ευλογείτε,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πάντα τα έργα Κυρίου τον Κύριον.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Θεοτοκίον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>Αγία Παρθένε η Θεόν, τον υπεράγιον, αποκυήσασα, τον στεφανώσαντα χάριτι, τους Αγίους τούτους μάρτυρας, σω σον αγίασον ημάς, προθύμως μέλποντας· Ευλογείτε,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πάντα τα έργα Κυρίου τον Κύριον. </w:t>
      </w:r>
    </w:p>
    <w:p w:rsidR="00C40D58" w:rsidRPr="006F268B" w:rsidRDefault="00C40D58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Καταβασία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«Ευλογείτε Παίδες, της Τριάδος ισάριθμοι, Δημιουργόν Πατέρα Θεόν, υμνείτε τον συγκαταβάντα Λόγον, και το πυρ εις δρόσον μεταποιήσαντα, και υπερυψούτε, το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πάσι ζωήν παρέχον, Πνεύμα πανάγιον εις τους αιώνας.».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Ωδή θ'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«Έφριξε πάσα ακοή, την απόρρητον Θεού συγκατάβασιν, όπως ο Ύψιστος, εκών κατήλθε μέχρι και σώματος, Παρθενικής από γαστρός, γενόμενος άνθρωπος· διο την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Άχραντον, Θεοτόκον οι πιστοί μεγαλύνομεν».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Ίνα σου δείξης εμφανώς, την απόρρητον δευτέραν κατάβασιν, όπως ο Υψιστος Θεός, οφθήση εστώς εν μέσω θεών, τοις Αποστόλοις εν Θαβώρ, Μωσεί συν Ηλία τε, αρρήτως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έλαμψας· διο πάντες σε Χριστέ μεγαλύνομεν.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Δεύτέ μοι πείθεσθε λαοί, αναβάντες εις το όρος το Άγιον, το επουράνιον αΰλως στώμεν εν πόλει ζώντος Θεού, και εποπτεύσωμεν νοί Θεότητα άϋλον, Πατρός και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Πνεύματος, εν Υιώ μονογενεί απαστράπτουσαν.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Έθελξας πόθω με Χριστέ, και ηλλοίωσας τω θείω σου έρωτι, αλλά κατάφλεξον, πυρί αΰλω τας αμαρτίας μου, και εμπλησθήναι της εν σοι τρυφής καταξίωσον, ίνα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τας δύο σκιρτών, μεγαλύνω αγαθέ παρουσίας σου.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Των Μαρτύρων. Ωδή θ</w:t>
      </w:r>
      <w:r w:rsidR="00C40D58" w:rsidRPr="006F268B">
        <w:rPr>
          <w:rFonts w:ascii="Tahoma" w:hAnsi="Tahoma" w:cs="Tahoma"/>
          <w:b/>
          <w:sz w:val="22"/>
          <w:szCs w:val="22"/>
        </w:rPr>
        <w:t>’</w:t>
      </w:r>
      <w:r w:rsidRPr="00C40D58">
        <w:rPr>
          <w:rFonts w:ascii="Tahoma" w:hAnsi="Tahoma" w:cs="Tahoma"/>
          <w:b/>
          <w:sz w:val="22"/>
          <w:szCs w:val="22"/>
        </w:rPr>
        <w:t xml:space="preserve"> . Λίθος αχειρότμητος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Ιδού η φαιδρά και φωσφόρος, και πλήρης χάριτος ημέρα, έλαμψε Φωτίου του θείου, και Ανικήτου πάντας φωτίζουσα, τους εν αυτή γεραίροντας, τα φωταυγή τούτων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παθήματα.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>Ώφθητε ως άνθρακες πάσαν, ύλην κακίας εμπιπρώντες, ώφθητε ως τίμιοι άρνες, εθελουσίως κατασφαττόμενοι, και τω Αμνώ τω αίροντι, τας αμαρτίας προσαγόμενοι.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Στίγματα υμών Αθλοφόροι, και τα παθήματα και πόνους, και την υπέρ νουν καρτερίαν, και τους αγώνας, και την τελείωσιν, πανευκλεώς δοξάζοντες, σήμερον πάντες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ευφραινόμεθα.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Ήνθησαν κοιλάσιν οσίως, μαρτυρικαίς καθάπερ ρόδα, οι περικαλλείς, Αθλοφόροι, και τας καρδίας ευωδιάζουσι των ευσεβών εν πνεύματι, δυσώδη πλάνην εκμειώσαντες.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Θεοτοκίον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Φώτισον ημάς η τεκούσα, φως το απρόσιτον Παρθένε, έμπλησον ημάς ευφροσύνης, και θυμηδίας και θείας γνώσεως, τους καθαρά καρδία σε, ευσεβοφρόνως μακαρίζοντας.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Εξαποστειλάριον. Των Μαρτύρων. Φως αναλλοίωτον Λόγε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Φως η Φωτίου τοις όχλοις, εγένετο μαρτυρία, του Ανικήτου νικώντος, εν ταις βασάνοις την πλάνην, Χριστού τας δύο γεννήσεις, θεολογούντων, ους ευφημήσωμεν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άμα.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Και της Εορτής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Φως αναλλοίωτον Λόγε, φωτός Πατρός αγεννήτου, εν τω φανέντι φωτί σου, σήμερον εν Θαβωρίω, φως είδομεν τον Πατέρα, φως και το Πνεύμα, φωταγωγούν πάσαν Κτίσιν.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Αίνοι. Ήχος πλ. α</w:t>
      </w:r>
      <w:r w:rsidR="00C40D58" w:rsidRPr="006F268B">
        <w:rPr>
          <w:rFonts w:ascii="Tahoma" w:hAnsi="Tahoma" w:cs="Tahoma"/>
          <w:b/>
          <w:sz w:val="22"/>
          <w:szCs w:val="22"/>
        </w:rPr>
        <w:t>’</w:t>
      </w:r>
      <w:r w:rsidRPr="00C40D58">
        <w:rPr>
          <w:rFonts w:ascii="Tahoma" w:hAnsi="Tahoma" w:cs="Tahoma"/>
          <w:b/>
          <w:sz w:val="22"/>
          <w:szCs w:val="22"/>
        </w:rPr>
        <w:t xml:space="preserve"> . Χαίροις ασκητικών.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Χαίροις, τροπαιοφόρε δυάς, η τας τυράννων απειλάς μυκτηρίσασα, και τούτους καταβαλούσα, τη του Υιού του Θεού, παναλκεί ισχύϊ και δυνάμει τε, η πόνους ενέγκασα,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 xml:space="preserve">και εχθρούς καταπλήξασα, τη καρτερία, και δυνάμει του Πνεύματος, υφ’ ου ρωσθέντες εν καμίνω εβλήθητε, και παίδας μιμούμενοι, τω Κυρίω εψαλλατε· </w:t>
      </w:r>
      <w:r w:rsidRPr="00B54E0C">
        <w:rPr>
          <w:rFonts w:ascii="Tahoma" w:hAnsi="Tahoma" w:cs="Tahoma"/>
          <w:sz w:val="22"/>
          <w:szCs w:val="22"/>
        </w:rPr>
        <w:lastRenderedPageBreak/>
        <w:t>αινείτε</w:t>
      </w:r>
      <w:r w:rsidR="006F268B">
        <w:rPr>
          <w:rFonts w:ascii="Tahoma" w:hAnsi="Tahoma" w:cs="Tahoma"/>
          <w:sz w:val="22"/>
          <w:szCs w:val="22"/>
          <w:lang w:val="en-US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αναβοώντες, πάντα τα έθνη τον Κύριον, Αυτόν δυσωπείτε, ταις ψυχαίς ημών βραβεύσαι το μέγα έλεος. (Δις)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Χαίροις, ο στρατιώτης Χριστού, ο τροπωσάμενος εχθρού την παράταξιν, τω όπλω της ευσεβείας, ο καθαιρέτης σατάν, και των τυφλωττώντων η αντίληψις, ο γήθεν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ευράμενος, την ουράνιον άνοδον, και παραδείσου, τας μονάς κληρωσάμενος, εν αις χορεύων, παμμακάριστε Φώτιε, και χάριν δεξάμενος, εκτενώς καθικέτευσον,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υπέρ των πίστει τελούντων, την ιεράν σου πανήγυριν, Κυρίου οπλίτα, του παρέχοντος τω κόσμω το μέγα έλεος.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Χάριν, των ιαμάτων λαβών, παρά Κυρίου Αθλοφόρε Ανίκητε, και ταύτην ένδοξε Μάρτυς, συν τω Φωτίω ημίν, δωρεάς παρέχεις ανεξάντλητον, πηγή των ιάσεων, τον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ναόν σου δωρούμενος, ενώ εστώτες, τον Σωτήρα δοξάζομεν, Ον στεφηφόρε, εκτενώς εκδυσώπησον, όπως ίλεως γένηται, τοις θέλουσιν ίασιν, και προσκυνούσιν εν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πίστει την σεβασμίαν εικόνα σου, αφ’ ης χορηγείται, τοις νοσούσιν η υγεία, και μέγα έλεος.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Δόξα. Ήχος πλ. β</w:t>
      </w:r>
      <w:r w:rsidR="00C40D58" w:rsidRPr="00C40D58">
        <w:rPr>
          <w:rFonts w:ascii="Tahoma" w:hAnsi="Tahoma" w:cs="Tahoma"/>
          <w:b/>
          <w:sz w:val="22"/>
          <w:szCs w:val="22"/>
        </w:rPr>
        <w:t>’</w:t>
      </w:r>
      <w:r w:rsidRPr="00C40D58">
        <w:rPr>
          <w:rFonts w:ascii="Tahoma" w:hAnsi="Tahoma" w:cs="Tahoma"/>
          <w:b/>
          <w:sz w:val="22"/>
          <w:szCs w:val="22"/>
        </w:rPr>
        <w:t xml:space="preserve"> 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Δεύτε πιστοί, συνελθόντες, πνευματικήν χορείαν συστησώμεθα, και τους του Χριστού Αθλοφόρους επαξίως εγκωμιάζοντες είπωμεν· χαίροις, δυάς θεοσύλλεκτε· χαίροις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ξυνωρίς θεοδόξαστε· χαίροις, ζεύγος Κυρίου ιερόν και θεόστεπτον· χαίροις, ο περικαλλής και αγαθός νεανίας πανθαύμαστε Φώτιε· χαίροις, ο τιμία και σεβαστή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πολιά εγκοσμούμενος νικητά τροπαιούχε Ανίκητε, ως ουν παρρησίαν μαρτυρικήν κεκτημένοι ιατροί παμμακάριστοι, εκτενή ικεσίαν τη Τριάδι ποιήσατε, ειρηνεύσαι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τον κόσμον, θεραπεύσαι τους νοσούντας και σώσαι τους υμάς μακαρίζοντας.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Και νυν.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Πετρω και Ιακώβω και, Ιωάννη, τοις προκρίτοις μαθηταίς σου Κυριε, σήμερον υπέδειξας εν τω όρει τω Θαβώρ, την δόξαν της θεϊκής σου μορφής· έβλεπον γαρ τα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ιμάτιά σου, αστράψαντα ως το φως και το πρόσωπόν σου υπέρ τον ήλιον και μη φέροντες οράν το άστεκτον της σης ελλάμψεως, εις γην κατέπιπτον, μηδόλως ατενίσαι</w:t>
      </w:r>
      <w:r w:rsidR="00C40D58" w:rsidRPr="00C40D58">
        <w:rPr>
          <w:rFonts w:ascii="Tahoma" w:hAnsi="Tahoma" w:cs="Tahoma"/>
          <w:sz w:val="22"/>
          <w:szCs w:val="22"/>
        </w:rPr>
        <w:t xml:space="preserve"> </w:t>
      </w:r>
      <w:r w:rsidRPr="00B54E0C">
        <w:rPr>
          <w:rFonts w:ascii="Tahoma" w:hAnsi="Tahoma" w:cs="Tahoma"/>
          <w:sz w:val="22"/>
          <w:szCs w:val="22"/>
        </w:rPr>
        <w:t>ισχύοντες. Φωνής γαρ ήκουον μαρτυρούσης άνωθεν· Ούτός εστιν ο Υιός μου ο αγαπητός, ο ελθών εις τον κόσμον σώσαι τον άνθρωπον.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>Δοξολογία Μεγάλη και Απόλυσις.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C40D58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ΕΙΣ ΤΗΝ ΛΕΙΤΟΥΡΓΙΑΝ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Τα τυπικά, και εκ του Κανόνος των Μαρτύρων, η γ  καὶ στ  ᾠδή.</w:t>
      </w:r>
    </w:p>
    <w:p w:rsidR="00C40D58" w:rsidRPr="006F268B" w:rsidRDefault="00C40D58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Απόστολος του Αγίου Δημητρίου: Τέκνον Τιμόθεε, ενδυναμού εν τη χάριτι...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C40D58" w:rsidRPr="006F268B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Ευαγγέλιον: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Είπεν ο Κύριος τοις εαυτού Μαθηταίς· ταύτα εντέλλομαι υμίν, ίνα αγαπάτε αλλήλους...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Κοινωνικόν: Εις μνημόσυνον αιώνιον έσονται δίκαιοι. Αλληλούϊα.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C40D58" w:rsidRPr="006F268B" w:rsidRDefault="00985441" w:rsidP="00C40D5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40D58">
        <w:rPr>
          <w:rFonts w:ascii="Tahoma" w:hAnsi="Tahoma" w:cs="Tahoma"/>
          <w:b/>
          <w:sz w:val="22"/>
          <w:szCs w:val="22"/>
        </w:rPr>
        <w:t>Εγκώμια. Ήχος γ . Ακροστιχίς:</w:t>
      </w:r>
    </w:p>
    <w:p w:rsidR="00985441" w:rsidRPr="00B54E0C" w:rsidRDefault="00985441" w:rsidP="0087031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Αθλητών δυάδα τοις εγκωμίοις στέφω. Βασίλειος ιερεύς.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Αι γενεαί αι πάσαι, τον μεταμορφωθέντα, δοξάσωμεν Σωτήρα.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Ανίκητον τον μέγαν, και Φώτιον τον θείον, αινέσωμεν αξίως.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Θυμόν του βασιλέως, και λύσσαν των λεόντων, ουδόλως επτοήθης.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Λιθοβοληθέντες, εν μέσω του θεάτρου, Χριστόν επικαλείσθε.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Ηθλήσατε νομίμως, εστέφθητε δικαίως, υπό του στεφοδότου.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Τρωθέντες τη αγάπη, Χριστού οι Αθλοφόροι, κατήσχυναν την πλάνην.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Ω Φώτιε τρισμάκαρ, μετά του Ανικήτου, ημάς περιφρουρείτε.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Νάματα ιαμάτων, προχέει τοις νοσούσιν, εικών υμών η θεία.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Δώρον την υγείαν, λαμβάνει ο προστρέχων, εν τούτω τω τεμένει.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Υπό αγρίων ίππων, συρόμενοι οι θείοι, εβόων Αθλοφόροι.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Αθάνατε παράσχου, ημίν τοις Σε ποθούσιν, υπομονήν και σθένος.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Δρόσον ουρανίαν, εδέξασθε εν μέσω, λουτρού του Αντωνίνου.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Από παντοίας νόσου, και βλάβης εκλυτρούσθε, ημάς Μάρτυρες θείοι.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Των οφθαλμών τας νόσους, ιάσθε Αθλοφόροι, ευχαίς υμών αγίαις.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Ουράνιαι δυνάμεις, εξέστησαν ορώσαι, τους άθλους των Μαρτύρων.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Ίνα Χριστόν κερδίση, υπέστη τας βασάνους, δυάς η μακαρία.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Σατάν ο δολιόφρων, ηττήθη και ερράγη, ως ασθενές στρουθίον.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Ειρκτή κατακλεισθέντες, σιδήροις τε δεθέντες, ετύπτεσθε βουνεύροις.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lastRenderedPageBreak/>
        <w:t>Γεραίρομεν τους άθλους, τιμώμεν τους αγώνας, των θείων Αθλοφόρων.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Κομπάζει και χορεύει, Χριστού η Εκκλησία, τιμώσα τους Αγίους.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 xml:space="preserve">Ω θείοι Αθλοφόροι, ποιήσασθε πρεσβείαν, υπέρ των Ορθοδόξων. 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Μάχαιραι και ξίφη, και πυρ τους Αθλοφόρους, επτόησαν ουδόλως.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Ίπποι προσδεθέντες, εσύρεσθε ασπλάγχνως, δια Χριστού την πίστιν.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Όπου επισκιάσει, η χάρις των Μαρτύρων, διώκονται αι νόσοι.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Σπεύσον Πανοικτίρμων, σώσον τους Σους δούλους, ως έσωσας τους παίδας.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Σπεύσον Χριστέ Σώτερ, εβόον οι οπλίται, κατάσβεσον την φλόγα.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Τροχόν και τας αλύσεις, των θείων Αθλοφόρων, ασπάζομαι προθύμως.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Έχοντες παρρησίαν, προς τον Χριστόν οπλίται, μέμνησθε ημών πάντων.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Φώτιε παμμάκαρ, Ανίκητε θεόφρων, μέμνησθε των βοώντων.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Ω Αθληταί Κυρίου, Χριστόν εκδυσωπείτε, υπέρ ειρήνης κόσμου.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Βραβεία και στεφάνους, εδέξασθε τυχόντες, λήξεως μακαρίας.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Απτόητοι εισήλθον, εις κάμινον πυρφόρον, Χριστού οι Αθλοφόροι.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Στησώμεθα χορείαν, πνευματικήν τιμώντες, Χριστού τους Αθλοφόρους.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Ιδρύματα της πλάνης, είδωλον Ηρακλέους, καθείλετε τη πίστει.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Λιτάς και ικεσίας, προσάγομέν Σοι Λόγε, τιμώντες τους Αγίους.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Εν μέσω της καμίνου, παρέθεσθε το πνεύμα, Πατρί τω Ουρανίω.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Ίδωμεν ξένον θαύμα, πως σώα εφυλάχθη, τα λείψανα τα θεία.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Ουράνιοι πυλώνες, ηνοίγησαν Φωτίω, και θείω Ανικήτω.</w:t>
      </w:r>
    </w:p>
    <w:p w:rsidR="00985441" w:rsidRPr="006F268B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Συν πάσι τοις Αγίοις, εσκήνωσαν και ούτοι, εις θείας καταπαύσεις.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Ιδείν κατηξιώθης, Ανίκητε τρισμάκαρ, του ουρανού τα κάλλη.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Εδέμ τα φωτοφόρα, Φώτιε Αθλοφόρε, εσκήνωσαν τοπεία.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Ρείθροις ιαμάτων, ράνατε ουρανόθεν, πάντας τους φιλεόρτους.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Ευφραινου και αγάλλου, Χριστού η Εκκλησία, τιμώσα τους Αγίους.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87031A" w:rsidRDefault="00985441" w:rsidP="008703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7031A">
        <w:rPr>
          <w:rFonts w:ascii="Tahoma" w:hAnsi="Tahoma" w:cs="Tahoma"/>
          <w:b/>
          <w:sz w:val="22"/>
          <w:szCs w:val="22"/>
        </w:rPr>
        <w:t>Δόξα Πατρί.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Ύψιστε Θεέ μου, Πάτερ Υιέ και Πνεύμα, ελέησον τον κόσμον.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87031A" w:rsidRDefault="00985441" w:rsidP="0087031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7031A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Σωτήρα η τεκούσα, ευλογημένη Κόρη, ελέησον Σους δούλους..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85441" w:rsidRPr="00B54E0C" w:rsidRDefault="009D2A12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Η/Υ ΠΗΓΗ:</w:t>
      </w:r>
    </w:p>
    <w:p w:rsidR="00985441" w:rsidRPr="00B54E0C" w:rsidRDefault="009D2A12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  <w:lang w:val="en-US"/>
        </w:rPr>
        <w:lastRenderedPageBreak/>
        <w:t>V</w:t>
      </w:r>
      <w:r w:rsidRPr="00B54E0C">
        <w:rPr>
          <w:rFonts w:ascii="Tahoma" w:hAnsi="Tahoma" w:cs="Tahoma"/>
          <w:sz w:val="22"/>
          <w:szCs w:val="22"/>
        </w:rPr>
        <w:t>outsinasilias.blogspot.gr</w:t>
      </w:r>
    </w:p>
    <w:p w:rsidR="00985441" w:rsidRPr="00B54E0C" w:rsidRDefault="009D2A12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4E0C">
        <w:rPr>
          <w:rFonts w:ascii="Tahoma" w:hAnsi="Tahoma" w:cs="Tahoma"/>
          <w:sz w:val="22"/>
          <w:szCs w:val="22"/>
        </w:rPr>
        <w:t>http://voutsinasilias.blogspot.gr/2012/08/12.html</w:t>
      </w:r>
    </w:p>
    <w:p w:rsidR="00985441" w:rsidRPr="00B54E0C" w:rsidRDefault="00985441" w:rsidP="00B54E0C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985441" w:rsidRPr="00B54E0C" w:rsidSect="00C85439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307" w:rsidRDefault="001D1307" w:rsidP="00B54E0C">
      <w:r>
        <w:separator/>
      </w:r>
    </w:p>
  </w:endnote>
  <w:endnote w:type="continuationSeparator" w:id="0">
    <w:p w:rsidR="001D1307" w:rsidRDefault="001D1307" w:rsidP="00B54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4268"/>
      <w:docPartObj>
        <w:docPartGallery w:val="Page Numbers (Bottom of Page)"/>
        <w:docPartUnique/>
      </w:docPartObj>
    </w:sdtPr>
    <w:sdtContent>
      <w:p w:rsidR="001C2939" w:rsidRDefault="00AE0C1C">
        <w:pPr>
          <w:pStyle w:val="a5"/>
          <w:jc w:val="center"/>
        </w:pPr>
        <w:fldSimple w:instr=" PAGE   \* MERGEFORMAT ">
          <w:r w:rsidR="006F268B">
            <w:rPr>
              <w:noProof/>
            </w:rPr>
            <w:t>24</w:t>
          </w:r>
        </w:fldSimple>
      </w:p>
    </w:sdtContent>
  </w:sdt>
  <w:p w:rsidR="001C2939" w:rsidRDefault="001C29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307" w:rsidRDefault="001D1307" w:rsidP="00B54E0C">
      <w:r>
        <w:separator/>
      </w:r>
    </w:p>
  </w:footnote>
  <w:footnote w:type="continuationSeparator" w:id="0">
    <w:p w:rsidR="001D1307" w:rsidRDefault="001D1307" w:rsidP="00B54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5441"/>
    <w:rsid w:val="001C2939"/>
    <w:rsid w:val="001D1307"/>
    <w:rsid w:val="006C1C94"/>
    <w:rsid w:val="006F268B"/>
    <w:rsid w:val="007E465D"/>
    <w:rsid w:val="0087031A"/>
    <w:rsid w:val="00985441"/>
    <w:rsid w:val="009B3AD7"/>
    <w:rsid w:val="009D2A12"/>
    <w:rsid w:val="00AC6EC4"/>
    <w:rsid w:val="00AE0C1C"/>
    <w:rsid w:val="00AE266D"/>
    <w:rsid w:val="00B54E0C"/>
    <w:rsid w:val="00BE72C4"/>
    <w:rsid w:val="00C40D58"/>
    <w:rsid w:val="00C85439"/>
    <w:rsid w:val="00D6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5439"/>
    <w:rPr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AC6E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AC6EC4"/>
    <w:rPr>
      <w:b/>
      <w:bCs/>
      <w:sz w:val="27"/>
      <w:szCs w:val="27"/>
    </w:rPr>
  </w:style>
  <w:style w:type="paragraph" w:styleId="a3">
    <w:name w:val="Balloon Text"/>
    <w:basedOn w:val="a"/>
    <w:link w:val="Char"/>
    <w:rsid w:val="00B54E0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B54E0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rsid w:val="00B54E0C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rsid w:val="00B54E0C"/>
    <w:rPr>
      <w:sz w:val="24"/>
      <w:szCs w:val="24"/>
    </w:rPr>
  </w:style>
  <w:style w:type="paragraph" w:styleId="a5">
    <w:name w:val="footer"/>
    <w:basedOn w:val="a"/>
    <w:link w:val="Char1"/>
    <w:uiPriority w:val="99"/>
    <w:rsid w:val="00B54E0C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B54E0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29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21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30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860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941158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556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.bp.blogspot.com/-0St4hN3ODzk/UCIfi8zWRqI/AAAAAAAAJQg/9Ukk0VgOzm4/s1600/12.+%CE%A6%CE%A9%CE%A4%CE%99%CE%9F%CE%A3+&amp;+%CE%91%CE%9D%CE%99%CE%9A%CE%97%CE%A4%CE%9F%CE%A3+%CE%9C%CE%91%CE%A1%CE%A4%CE%A5%CE%A1%CE%95%CE%A3+(1).jp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5471</Words>
  <Characters>29544</Characters>
  <Application>Microsoft Office Word</Application>
  <DocSecurity>0</DocSecurity>
  <Lines>246</Lines>
  <Paragraphs>69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ΑΥΓΟΥΣΤΟΥ 12</vt:lpstr>
    </vt:vector>
  </TitlesOfParts>
  <Company>x</Company>
  <LinksUpToDate>false</LinksUpToDate>
  <CharactersWithSpaces>34946</CharactersWithSpaces>
  <SharedDoc>false</SharedDoc>
  <HLinks>
    <vt:vector size="6" baseType="variant"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http://3.bp.blogspot.com/-0St4hN3ODzk/UCIfi8zWRqI/AAAAAAAAJQg/9Ukk0VgOzm4/s1600/12.+%CE%A6%CE%A9%CE%A4%CE%99%CE%9F%CE%A3+&amp;+%CE%91%CE%9D%CE%99%CE%9A%CE%97%CE%A4%CE%9F%CE%A3+%CE%9C%CE%91%CE%A1%CE%A4%CE%A5%CE%A1%CE%95%CE%A3+%281%29.jpg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ΑΥΓΟΥΣΤΟΥ 12</dc:title>
  <dc:creator>x</dc:creator>
  <cp:lastModifiedBy>Fostheoy</cp:lastModifiedBy>
  <cp:revision>5</cp:revision>
  <dcterms:created xsi:type="dcterms:W3CDTF">2014-08-01T08:17:00Z</dcterms:created>
  <dcterms:modified xsi:type="dcterms:W3CDTF">2014-08-01T09:34:00Z</dcterms:modified>
</cp:coreProperties>
</file>